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1" w:rsidRPr="00C40E31" w:rsidRDefault="00C40E31" w:rsidP="00C40E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0E31">
        <w:rPr>
          <w:rFonts w:ascii="Times New Roman" w:eastAsia="Times New Roman" w:hAnsi="Times New Roman" w:cs="Times New Roman"/>
          <w:b/>
          <w:bCs/>
          <w:sz w:val="36"/>
          <w:szCs w:val="36"/>
        </w:rPr>
        <w:t>Sample Public Accounting Resume Template</w:t>
      </w:r>
      <w:r w:rsidR="006F52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by jobz.pk</w:t>
      </w:r>
    </w:p>
    <w:p w:rsidR="00C40E31" w:rsidRPr="00C40E31" w:rsidRDefault="006F520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Ijaz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</w:t>
      </w:r>
      <w:r w:rsidR="00C40E31" w:rsidRPr="00C40E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F5201" w:rsidRDefault="006F520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no.85-D, Street No.4, Satellite Town, Rawalpindi</w:t>
      </w:r>
    </w:p>
    <w:p w:rsidR="00C40E31" w:rsidRPr="00C40E31" w:rsidRDefault="006F520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Pakistan-47000 </w:t>
      </w:r>
    </w:p>
    <w:p w:rsidR="00C40E31" w:rsidRPr="00C40E31" w:rsidRDefault="00C40E31" w:rsidP="006F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 xml:space="preserve">Mobile Number: </w:t>
      </w:r>
      <w:r w:rsidR="006F5201">
        <w:rPr>
          <w:rFonts w:ascii="Times New Roman" w:eastAsia="Times New Roman" w:hAnsi="Times New Roman" w:cs="Times New Roman"/>
          <w:sz w:val="24"/>
          <w:szCs w:val="24"/>
        </w:rPr>
        <w:t>92 313 0000000</w:t>
      </w:r>
    </w:p>
    <w:p w:rsidR="00C40E31" w:rsidRPr="00C40E31" w:rsidRDefault="00C40E31" w:rsidP="006F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 xml:space="preserve">Telephone Number: </w:t>
      </w:r>
      <w:r w:rsidR="006F5201">
        <w:rPr>
          <w:rFonts w:ascii="Times New Roman" w:eastAsia="Times New Roman" w:hAnsi="Times New Roman" w:cs="Times New Roman"/>
          <w:sz w:val="24"/>
          <w:szCs w:val="24"/>
        </w:rPr>
        <w:t>92 51 000000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C40E31" w:rsidRPr="00C40E31" w:rsidRDefault="006F5201" w:rsidP="006F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Specialist in </w:t>
      </w:r>
      <w:r w:rsidR="00C40E31" w:rsidRPr="00C40E31">
        <w:rPr>
          <w:rFonts w:ascii="Times New Roman" w:eastAsia="Times New Roman" w:hAnsi="Times New Roman" w:cs="Times New Roman"/>
          <w:sz w:val="24"/>
          <w:szCs w:val="24"/>
        </w:rPr>
        <w:t>accounting including receivables, payables, payroll, bank reconciliation, tax returns, financial reporting. Bring with me excellent training in Financial accounting and cost accounting with excellent analytical skills of financial data.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Background</w:t>
      </w:r>
    </w:p>
    <w:p w:rsidR="00C40E31" w:rsidRPr="00C40E31" w:rsidRDefault="00C40E31" w:rsidP="00E1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Certified Public Accountant, 200</w:t>
      </w:r>
      <w:r w:rsidR="00E113C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40E31" w:rsidRPr="00C40E31" w:rsidRDefault="00C40E31" w:rsidP="00E1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Masters in Business Administration, 200</w:t>
      </w:r>
      <w:r w:rsidR="00E113C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40E31" w:rsidRPr="00C40E31" w:rsidRDefault="00C40E31" w:rsidP="00E1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Bachelor in Business Administration 200</w:t>
      </w:r>
      <w:r w:rsidR="00E113C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C40E31" w:rsidRPr="00C40E31" w:rsidRDefault="00C40E31" w:rsidP="00E1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3C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-Present</w:t>
      </w:r>
      <w:r w:rsidRPr="00C40E31">
        <w:rPr>
          <w:rFonts w:ascii="Times New Roman" w:eastAsia="Times New Roman" w:hAnsi="Times New Roman" w:cs="Times New Roman"/>
          <w:sz w:val="24"/>
          <w:szCs w:val="24"/>
        </w:rPr>
        <w:t xml:space="preserve">: Staff </w:t>
      </w:r>
      <w:r w:rsidR="00E113CF" w:rsidRPr="00C40E31">
        <w:rPr>
          <w:rFonts w:ascii="Times New Roman" w:eastAsia="Times New Roman" w:hAnsi="Times New Roman" w:cs="Times New Roman"/>
          <w:sz w:val="24"/>
          <w:szCs w:val="24"/>
        </w:rPr>
        <w:t>Accountant</w:t>
      </w:r>
      <w:r w:rsidR="00E113CF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  <w:r w:rsidR="00E113CF" w:rsidRPr="00C40E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CF">
        <w:rPr>
          <w:rFonts w:ascii="Times New Roman" w:eastAsia="Times New Roman" w:hAnsi="Times New Roman" w:cs="Times New Roman"/>
          <w:sz w:val="24"/>
          <w:szCs w:val="24"/>
        </w:rPr>
        <w:t xml:space="preserve">Bahrain University, Islamabad 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C40E31" w:rsidRPr="00C40E31" w:rsidRDefault="00C40E31" w:rsidP="00C4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Designed and maintained entire financial system of the company</w:t>
      </w:r>
    </w:p>
    <w:p w:rsidR="00C40E31" w:rsidRPr="00C40E31" w:rsidRDefault="00C40E31" w:rsidP="00C4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Involved in ensuring cost cutting measures were adopted by company</w:t>
      </w:r>
    </w:p>
    <w:p w:rsidR="00C40E31" w:rsidRPr="00C40E31" w:rsidRDefault="00C40E31" w:rsidP="00C4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Handling multiple project accounts at one time</w:t>
      </w:r>
    </w:p>
    <w:p w:rsidR="00C40E31" w:rsidRPr="00C40E31" w:rsidRDefault="00C40E31" w:rsidP="00C4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Prepared tax returns</w:t>
      </w:r>
    </w:p>
    <w:p w:rsidR="00C40E31" w:rsidRPr="00C40E31" w:rsidRDefault="00C40E31" w:rsidP="00E1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E113C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E113C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40E31">
        <w:rPr>
          <w:rFonts w:ascii="Times New Roman" w:eastAsia="Times New Roman" w:hAnsi="Times New Roman" w:cs="Times New Roman"/>
          <w:sz w:val="24"/>
          <w:szCs w:val="24"/>
        </w:rPr>
        <w:t xml:space="preserve">: Payroll and Accounts Manager, </w:t>
      </w:r>
      <w:proofErr w:type="spellStart"/>
      <w:r w:rsidR="00E113CF">
        <w:rPr>
          <w:rFonts w:ascii="Times New Roman" w:eastAsia="Times New Roman" w:hAnsi="Times New Roman" w:cs="Times New Roman"/>
          <w:sz w:val="24"/>
          <w:szCs w:val="24"/>
        </w:rPr>
        <w:t>Mugual</w:t>
      </w:r>
      <w:proofErr w:type="spellEnd"/>
      <w:r w:rsidR="00E113CF">
        <w:rPr>
          <w:rFonts w:ascii="Times New Roman" w:eastAsia="Times New Roman" w:hAnsi="Times New Roman" w:cs="Times New Roman"/>
          <w:sz w:val="24"/>
          <w:szCs w:val="24"/>
        </w:rPr>
        <w:t xml:space="preserve"> Enterprises, Rawalpindi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C40E31" w:rsidRPr="00C40E31" w:rsidRDefault="00C40E31" w:rsidP="00C40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Developed and maintained payroll accounting standards</w:t>
      </w:r>
    </w:p>
    <w:p w:rsidR="00C40E31" w:rsidRPr="00C40E31" w:rsidRDefault="00C40E31" w:rsidP="00C40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Developed financial Policy framework</w:t>
      </w:r>
    </w:p>
    <w:p w:rsidR="00C40E31" w:rsidRPr="00C40E31" w:rsidRDefault="00C40E31" w:rsidP="00C40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Involved in handling multiple accounts</w:t>
      </w:r>
    </w:p>
    <w:p w:rsidR="00E113CF" w:rsidRDefault="00E113CF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31" w:rsidRPr="00C40E31" w:rsidRDefault="00C40E31" w:rsidP="00E1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200</w:t>
      </w:r>
      <w:r w:rsidR="00E113C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E113C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40E31">
        <w:rPr>
          <w:rFonts w:ascii="Times New Roman" w:eastAsia="Times New Roman" w:hAnsi="Times New Roman" w:cs="Times New Roman"/>
          <w:sz w:val="24"/>
          <w:szCs w:val="24"/>
        </w:rPr>
        <w:t xml:space="preserve">: Senior Accountant, </w:t>
      </w:r>
      <w:r w:rsidR="00E113CF">
        <w:rPr>
          <w:rFonts w:ascii="Times New Roman" w:eastAsia="Times New Roman" w:hAnsi="Times New Roman" w:cs="Times New Roman"/>
          <w:sz w:val="24"/>
          <w:szCs w:val="24"/>
        </w:rPr>
        <w:t xml:space="preserve">Dada </w:t>
      </w:r>
      <w:proofErr w:type="spellStart"/>
      <w:r w:rsidR="00E113CF">
        <w:rPr>
          <w:rFonts w:ascii="Times New Roman" w:eastAsia="Times New Roman" w:hAnsi="Times New Roman" w:cs="Times New Roman"/>
          <w:sz w:val="24"/>
          <w:szCs w:val="24"/>
        </w:rPr>
        <w:t>Bhai</w:t>
      </w:r>
      <w:proofErr w:type="spellEnd"/>
      <w:r w:rsidR="00E113CF">
        <w:rPr>
          <w:rFonts w:ascii="Times New Roman" w:eastAsia="Times New Roman" w:hAnsi="Times New Roman" w:cs="Times New Roman"/>
          <w:sz w:val="24"/>
          <w:szCs w:val="24"/>
        </w:rPr>
        <w:t xml:space="preserve"> Auto Company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C40E31" w:rsidRPr="00C40E31" w:rsidRDefault="00C40E31" w:rsidP="00C40E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Involved in the intricacies of multiple account accounting techniques</w:t>
      </w:r>
    </w:p>
    <w:p w:rsidR="00C40E31" w:rsidRPr="00C40E31" w:rsidRDefault="00C40E31" w:rsidP="00C40E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Consolidated accounts</w:t>
      </w:r>
    </w:p>
    <w:p w:rsidR="00C40E31" w:rsidRPr="00C40E31" w:rsidRDefault="00C40E31" w:rsidP="00C40E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Handled multiple client payroll monitoring process</w:t>
      </w:r>
    </w:p>
    <w:p w:rsidR="00C40E31" w:rsidRPr="00C40E31" w:rsidRDefault="00C40E31" w:rsidP="00E1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E113C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E113C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40E31">
        <w:rPr>
          <w:rFonts w:ascii="Times New Roman" w:eastAsia="Times New Roman" w:hAnsi="Times New Roman" w:cs="Times New Roman"/>
          <w:sz w:val="24"/>
          <w:szCs w:val="24"/>
        </w:rPr>
        <w:t xml:space="preserve">: Accountant, </w:t>
      </w:r>
      <w:proofErr w:type="spellStart"/>
      <w:r w:rsidR="00E113CF">
        <w:rPr>
          <w:rFonts w:ascii="Times New Roman" w:eastAsia="Times New Roman" w:hAnsi="Times New Roman" w:cs="Times New Roman"/>
          <w:sz w:val="24"/>
          <w:szCs w:val="24"/>
        </w:rPr>
        <w:t>Shifa</w:t>
      </w:r>
      <w:proofErr w:type="spellEnd"/>
      <w:r w:rsidR="00E113CF">
        <w:rPr>
          <w:rFonts w:ascii="Times New Roman" w:eastAsia="Times New Roman" w:hAnsi="Times New Roman" w:cs="Times New Roman"/>
          <w:sz w:val="24"/>
          <w:szCs w:val="24"/>
        </w:rPr>
        <w:t xml:space="preserve"> International Hospital, Islamabad</w:t>
      </w:r>
      <w:r w:rsidRPr="00C40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C40E31" w:rsidRPr="00C40E31" w:rsidRDefault="00C40E31" w:rsidP="00C40E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Maintaining accounts, ledger entries, journal entries</w:t>
      </w:r>
    </w:p>
    <w:p w:rsidR="00C40E31" w:rsidRPr="00C40E31" w:rsidRDefault="00C40E31" w:rsidP="00C40E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Bank reconciliation statement and balance sheet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Proficient in MS Word and MS Excel,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Proficient in the latest accounting software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Proficient in Payroll and auditing software</w:t>
      </w:r>
    </w:p>
    <w:p w:rsidR="00C40E31" w:rsidRPr="00C40E31" w:rsidRDefault="00C40E31" w:rsidP="00C4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</w:p>
    <w:p w:rsidR="00C40E31" w:rsidRPr="00C40E31" w:rsidRDefault="00C40E31" w:rsidP="00C40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Multiple account handling</w:t>
      </w:r>
    </w:p>
    <w:p w:rsidR="00C40E31" w:rsidRPr="00C40E31" w:rsidRDefault="00C40E31" w:rsidP="00C40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31">
        <w:rPr>
          <w:rFonts w:ascii="Times New Roman" w:eastAsia="Times New Roman" w:hAnsi="Times New Roman" w:cs="Times New Roman"/>
          <w:sz w:val="24"/>
          <w:szCs w:val="24"/>
        </w:rPr>
        <w:t>Payroll policy development and maintenance</w:t>
      </w:r>
    </w:p>
    <w:p w:rsidR="000B00DC" w:rsidRDefault="000B00DC" w:rsidP="000B00DC">
      <w:pPr>
        <w:tabs>
          <w:tab w:val="left" w:pos="6675"/>
        </w:tabs>
      </w:pPr>
      <w:r>
        <w:tab/>
      </w:r>
    </w:p>
    <w:p w:rsidR="00424724" w:rsidRPr="000B00DC" w:rsidRDefault="000B00DC" w:rsidP="000B00DC">
      <w:pPr>
        <w:tabs>
          <w:tab w:val="left" w:pos="6675"/>
        </w:tabs>
      </w:pPr>
      <w:r>
        <w:tab/>
      </w:r>
    </w:p>
    <w:sectPr w:rsidR="00424724" w:rsidRPr="000B00DC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EFC"/>
    <w:multiLevelType w:val="multilevel"/>
    <w:tmpl w:val="22D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E5E61"/>
    <w:multiLevelType w:val="multilevel"/>
    <w:tmpl w:val="EE2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C40DB"/>
    <w:multiLevelType w:val="multilevel"/>
    <w:tmpl w:val="BB8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04B78"/>
    <w:multiLevelType w:val="multilevel"/>
    <w:tmpl w:val="219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EE24A1"/>
    <w:multiLevelType w:val="multilevel"/>
    <w:tmpl w:val="CD6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8CD"/>
    <w:rsid w:val="00076B53"/>
    <w:rsid w:val="000B00DC"/>
    <w:rsid w:val="000D6D5A"/>
    <w:rsid w:val="001174BB"/>
    <w:rsid w:val="001422FE"/>
    <w:rsid w:val="00147C94"/>
    <w:rsid w:val="00160914"/>
    <w:rsid w:val="001A543F"/>
    <w:rsid w:val="001C0BA7"/>
    <w:rsid w:val="001C3C19"/>
    <w:rsid w:val="001C7CAF"/>
    <w:rsid w:val="001D7BED"/>
    <w:rsid w:val="001E6A63"/>
    <w:rsid w:val="001F4552"/>
    <w:rsid w:val="002072C2"/>
    <w:rsid w:val="002554D7"/>
    <w:rsid w:val="002737A6"/>
    <w:rsid w:val="002954B4"/>
    <w:rsid w:val="002E3591"/>
    <w:rsid w:val="00303DC7"/>
    <w:rsid w:val="00314012"/>
    <w:rsid w:val="00320328"/>
    <w:rsid w:val="00325FF5"/>
    <w:rsid w:val="00330198"/>
    <w:rsid w:val="0038459F"/>
    <w:rsid w:val="003874F7"/>
    <w:rsid w:val="00441040"/>
    <w:rsid w:val="00467DF0"/>
    <w:rsid w:val="004808CD"/>
    <w:rsid w:val="00491BCE"/>
    <w:rsid w:val="004B5BEC"/>
    <w:rsid w:val="004D2051"/>
    <w:rsid w:val="004F6205"/>
    <w:rsid w:val="00506D0A"/>
    <w:rsid w:val="00544087"/>
    <w:rsid w:val="00551068"/>
    <w:rsid w:val="00561656"/>
    <w:rsid w:val="00564EA6"/>
    <w:rsid w:val="00571613"/>
    <w:rsid w:val="0058462B"/>
    <w:rsid w:val="005A2647"/>
    <w:rsid w:val="005D7385"/>
    <w:rsid w:val="006A0520"/>
    <w:rsid w:val="006C247A"/>
    <w:rsid w:val="006D3372"/>
    <w:rsid w:val="006F5201"/>
    <w:rsid w:val="00733BE8"/>
    <w:rsid w:val="00735B66"/>
    <w:rsid w:val="00740FAB"/>
    <w:rsid w:val="007A5B1C"/>
    <w:rsid w:val="00807361"/>
    <w:rsid w:val="00817D7E"/>
    <w:rsid w:val="00822D5B"/>
    <w:rsid w:val="008328A6"/>
    <w:rsid w:val="008556A4"/>
    <w:rsid w:val="0087478D"/>
    <w:rsid w:val="00882109"/>
    <w:rsid w:val="008A4684"/>
    <w:rsid w:val="008D2207"/>
    <w:rsid w:val="008E6EBE"/>
    <w:rsid w:val="008F3506"/>
    <w:rsid w:val="0090030A"/>
    <w:rsid w:val="0091585F"/>
    <w:rsid w:val="00942AE4"/>
    <w:rsid w:val="00942F97"/>
    <w:rsid w:val="00966436"/>
    <w:rsid w:val="00971A42"/>
    <w:rsid w:val="009B089E"/>
    <w:rsid w:val="009B4608"/>
    <w:rsid w:val="009C7AEB"/>
    <w:rsid w:val="009D261B"/>
    <w:rsid w:val="009F6D3A"/>
    <w:rsid w:val="00A03690"/>
    <w:rsid w:val="00A353B9"/>
    <w:rsid w:val="00A43F8D"/>
    <w:rsid w:val="00A53C84"/>
    <w:rsid w:val="00A85A54"/>
    <w:rsid w:val="00AE7BF3"/>
    <w:rsid w:val="00B115E6"/>
    <w:rsid w:val="00B22D0E"/>
    <w:rsid w:val="00B67F18"/>
    <w:rsid w:val="00B9356F"/>
    <w:rsid w:val="00BD4147"/>
    <w:rsid w:val="00BF1E02"/>
    <w:rsid w:val="00C02277"/>
    <w:rsid w:val="00C40E31"/>
    <w:rsid w:val="00C419E3"/>
    <w:rsid w:val="00C63055"/>
    <w:rsid w:val="00CB4933"/>
    <w:rsid w:val="00CF3FF5"/>
    <w:rsid w:val="00CF64DF"/>
    <w:rsid w:val="00D110D8"/>
    <w:rsid w:val="00D247AA"/>
    <w:rsid w:val="00D522D8"/>
    <w:rsid w:val="00D8047F"/>
    <w:rsid w:val="00E02DA3"/>
    <w:rsid w:val="00E113CF"/>
    <w:rsid w:val="00E204CA"/>
    <w:rsid w:val="00E22DBA"/>
    <w:rsid w:val="00E24008"/>
    <w:rsid w:val="00E85B22"/>
    <w:rsid w:val="00F0787A"/>
    <w:rsid w:val="00F154D7"/>
    <w:rsid w:val="00F70E2F"/>
    <w:rsid w:val="00F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A05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2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4</cp:revision>
  <dcterms:created xsi:type="dcterms:W3CDTF">2012-11-14T07:56:00Z</dcterms:created>
  <dcterms:modified xsi:type="dcterms:W3CDTF">2012-11-14T08:01:00Z</dcterms:modified>
</cp:coreProperties>
</file>