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99" w:rsidRDefault="00565B99" w:rsidP="00565B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CV Sample by </w:t>
      </w:r>
      <w:hyperlink r:id="rId7" w:history="1">
        <w:r w:rsidRPr="00565B9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cv.jobz.pk</w:t>
        </w:r>
      </w:hyperlink>
    </w:p>
    <w:p w:rsidR="00565B99" w:rsidRPr="00565B99" w:rsidRDefault="00565B99" w:rsidP="00565B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Adeel Hussain</w:t>
      </w:r>
    </w:p>
    <w:p w:rsid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# 547, Street # 23</w:t>
      </w:r>
    </w:p>
    <w:p w:rsid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Al-Noor Colony, Khanna Road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Rawalpindi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#</w:t>
      </w:r>
      <w:r w:rsidRPr="00565B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0400-5679159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#</w:t>
      </w:r>
      <w:r w:rsidRPr="00565B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12 345 67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b/>
          <w:sz w:val="24"/>
          <w:szCs w:val="24"/>
        </w:rPr>
        <w:t>Career Objective: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Experienced Administrative Coordinator with background in the transportation industry. Self-motivated and a team player. Appreciated by superiors for excellent attendance and strong administrative skills and revenue generated because of increased collections. Willing to work hard and to take on extra responsibilities.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b/>
          <w:sz w:val="24"/>
          <w:szCs w:val="24"/>
        </w:rPr>
        <w:t>Educational Details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Masters in Business Management</w:t>
      </w:r>
      <w:r w:rsidRPr="00565B99">
        <w:rPr>
          <w:rFonts w:ascii="Times New Roman" w:eastAsia="Times New Roman" w:hAnsi="Times New Roman" w:cs="Times New Roman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Bachelors in Business Administration</w:t>
      </w:r>
      <w:r w:rsidRPr="00565B99">
        <w:rPr>
          <w:rFonts w:ascii="Times New Roman" w:eastAsia="Times New Roman" w:hAnsi="Times New Roman" w:cs="Times New Roman"/>
          <w:sz w:val="24"/>
          <w:szCs w:val="24"/>
        </w:rPr>
        <w:t>, 2004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565B99"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6 – 2011</w:t>
      </w:r>
      <w:r w:rsidRPr="00565B99">
        <w:rPr>
          <w:rFonts w:ascii="Times New Roman" w:eastAsia="Times New Roman" w:hAnsi="Times New Roman" w:cs="Times New Roman"/>
          <w:sz w:val="24"/>
          <w:szCs w:val="24"/>
        </w:rPr>
        <w:t xml:space="preserve">: Administrative Coordinator, </w:t>
      </w:r>
      <w:r>
        <w:rPr>
          <w:rFonts w:ascii="Times New Roman" w:eastAsia="Times New Roman" w:hAnsi="Times New Roman" w:cs="Times New Roman"/>
          <w:sz w:val="24"/>
          <w:szCs w:val="24"/>
        </w:rPr>
        <w:t>Noor Tech Inc</w:t>
      </w:r>
      <w:r w:rsidRPr="00565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b/>
          <w:i/>
          <w:sz w:val="24"/>
          <w:szCs w:val="24"/>
        </w:rPr>
        <w:t>Responsibilities:</w:t>
      </w:r>
    </w:p>
    <w:p w:rsidR="00565B99" w:rsidRPr="00565B99" w:rsidRDefault="00565B99" w:rsidP="00565B99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Provide administrative assistance to Directors.</w:t>
      </w:r>
    </w:p>
    <w:p w:rsidR="00565B99" w:rsidRPr="00565B99" w:rsidRDefault="00565B99" w:rsidP="00565B99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Act as the liaison to staff on behalf of the Directors.</w:t>
      </w:r>
    </w:p>
    <w:p w:rsidR="00565B99" w:rsidRPr="00565B99" w:rsidRDefault="00565B99" w:rsidP="00565B99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Provide direct supervision to temporary employees.</w:t>
      </w:r>
    </w:p>
    <w:p w:rsidR="00565B99" w:rsidRPr="00565B99" w:rsidRDefault="00565B99" w:rsidP="00565B99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Provide administrative and supervisory support to program administrative staff in the areas of all SAP functions: Travel Manager, Purchase Requisitions, Invoice Payments, Procurement Card transactions, as well as collaboration with Inventory verification, meeting planning and program orientations.</w:t>
      </w:r>
    </w:p>
    <w:p w:rsidR="00565B99" w:rsidRPr="00565B99" w:rsidRDefault="00565B99" w:rsidP="00565B99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Provides payroll information by collecting bi-weekly time and monthly leave and attendance records.</w:t>
      </w:r>
    </w:p>
    <w:p w:rsidR="00565B99" w:rsidRDefault="00565B99" w:rsidP="00565B99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Responsible for payroll pickup and distribution as well as retaining appropriate signatures of payroll check registries.</w:t>
      </w:r>
    </w:p>
    <w:p w:rsidR="00565B99" w:rsidRPr="00565B99" w:rsidRDefault="00565B99" w:rsidP="00565B99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Research and book travel arrangements, providing detailed itineraries.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lastRenderedPageBreak/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5B99">
        <w:rPr>
          <w:rFonts w:ascii="Times New Roman" w:eastAsia="Times New Roman" w:hAnsi="Times New Roman" w:cs="Times New Roman"/>
          <w:sz w:val="24"/>
          <w:szCs w:val="24"/>
        </w:rPr>
        <w:t>-200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65B99">
        <w:rPr>
          <w:rFonts w:ascii="Times New Roman" w:eastAsia="Times New Roman" w:hAnsi="Times New Roman" w:cs="Times New Roman"/>
          <w:sz w:val="24"/>
          <w:szCs w:val="24"/>
        </w:rPr>
        <w:t>: Administrative Supervisor, Basel tech,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b/>
          <w:i/>
          <w:sz w:val="24"/>
          <w:szCs w:val="24"/>
        </w:rPr>
        <w:t>Responsibilities:</w:t>
      </w:r>
    </w:p>
    <w:p w:rsidR="00565B99" w:rsidRPr="00565B99" w:rsidRDefault="00565B99" w:rsidP="00565B99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Monthly verification of departmental procurement cards.</w:t>
      </w:r>
    </w:p>
    <w:p w:rsidR="00565B99" w:rsidRPr="00565B99" w:rsidRDefault="00565B99" w:rsidP="00565B99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Submits monthly accounting reports by assembling, preparing, and analyzing data for approval.</w:t>
      </w:r>
    </w:p>
    <w:p w:rsidR="00565B99" w:rsidRPr="00565B99" w:rsidRDefault="00565B99" w:rsidP="00565B99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Prepare travel request for Director’s office.</w:t>
      </w:r>
    </w:p>
    <w:p w:rsidR="00565B99" w:rsidRPr="00565B99" w:rsidRDefault="00565B99" w:rsidP="00565B99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Process all travel expense reimbursements.</w:t>
      </w:r>
    </w:p>
    <w:p w:rsidR="00565B99" w:rsidRPr="00565B99" w:rsidRDefault="00565B99" w:rsidP="00565B99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Process petty cash reimbursements consistent with company procedures.</w:t>
      </w:r>
    </w:p>
    <w:p w:rsidR="00565B99" w:rsidRPr="00565B99" w:rsidRDefault="00565B99" w:rsidP="00565B99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Process invoice payments, prepare and track progress of purchase requisitions, transfer vouchers and bank deposits.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b/>
          <w:sz w:val="24"/>
          <w:szCs w:val="24"/>
        </w:rPr>
        <w:t>Skills &amp; Expertise: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sz w:val="24"/>
          <w:szCs w:val="24"/>
        </w:rPr>
        <w:t>Software Application: Windows XP, Word 2003, Excel 2003, PowerPoint 2003, Access 2003, Publisher 2003 Windows 95 Word 97, Excel 97, PowerPoint 97, Access 97, Internet, Microsoft Word 6.0, One Source; Excel 5.0, PowerPoint 4.0, ABC Flow, (Windows); Lotus Organizer, On Time Calendar, Schedule Plus Calendar, Lotus Notes (electronic mail), Prolog Manager 6.5, and Shorthand</w:t>
      </w:r>
    </w:p>
    <w:p w:rsidR="00424724" w:rsidRPr="00565B99" w:rsidRDefault="00565B99" w:rsidP="00565B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B99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:rsidR="00565B99" w:rsidRPr="00565B99" w:rsidRDefault="00565B99" w:rsidP="00565B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furnished on demand.</w:t>
      </w:r>
    </w:p>
    <w:sectPr w:rsidR="00565B99" w:rsidRPr="00565B99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9A" w:rsidRDefault="006D619A" w:rsidP="00B257C1">
      <w:pPr>
        <w:spacing w:after="0" w:line="240" w:lineRule="auto"/>
      </w:pPr>
      <w:r>
        <w:separator/>
      </w:r>
    </w:p>
  </w:endnote>
  <w:endnote w:type="continuationSeparator" w:id="1">
    <w:p w:rsidR="006D619A" w:rsidRDefault="006D619A" w:rsidP="00B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C1" w:rsidRDefault="00B257C1" w:rsidP="00B257C1">
    <w:pPr>
      <w:pStyle w:val="Footer"/>
      <w:jc w:val="center"/>
    </w:pPr>
    <w:hyperlink r:id="rId1" w:history="1">
      <w:r w:rsidRPr="000012F9">
        <w:rPr>
          <w:rStyle w:val="Hyperlink"/>
        </w:rPr>
        <w:t>www.jobz.pk</w:t>
      </w:r>
    </w:hyperlink>
  </w:p>
  <w:p w:rsidR="00B257C1" w:rsidRDefault="00B257C1" w:rsidP="00B257C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9A" w:rsidRDefault="006D619A" w:rsidP="00B257C1">
      <w:pPr>
        <w:spacing w:after="0" w:line="240" w:lineRule="auto"/>
      </w:pPr>
      <w:r>
        <w:separator/>
      </w:r>
    </w:p>
  </w:footnote>
  <w:footnote w:type="continuationSeparator" w:id="1">
    <w:p w:rsidR="006D619A" w:rsidRDefault="006D619A" w:rsidP="00B2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A1"/>
    <w:multiLevelType w:val="multilevel"/>
    <w:tmpl w:val="0E5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A7446"/>
    <w:multiLevelType w:val="multilevel"/>
    <w:tmpl w:val="D79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7DA6"/>
    <w:multiLevelType w:val="multilevel"/>
    <w:tmpl w:val="2CB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5098F"/>
    <w:multiLevelType w:val="multilevel"/>
    <w:tmpl w:val="CDD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574F6"/>
    <w:multiLevelType w:val="multilevel"/>
    <w:tmpl w:val="91A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966F1"/>
    <w:multiLevelType w:val="multilevel"/>
    <w:tmpl w:val="D0EE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D0573"/>
    <w:multiLevelType w:val="multilevel"/>
    <w:tmpl w:val="7706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878A3"/>
    <w:multiLevelType w:val="multilevel"/>
    <w:tmpl w:val="C59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E0372"/>
    <w:multiLevelType w:val="multilevel"/>
    <w:tmpl w:val="AB9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3430A"/>
    <w:multiLevelType w:val="multilevel"/>
    <w:tmpl w:val="268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85E03"/>
    <w:multiLevelType w:val="multilevel"/>
    <w:tmpl w:val="AFF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D5EF2"/>
    <w:multiLevelType w:val="multilevel"/>
    <w:tmpl w:val="764E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9D2725"/>
    <w:multiLevelType w:val="multilevel"/>
    <w:tmpl w:val="BFD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B1DE4"/>
    <w:multiLevelType w:val="multilevel"/>
    <w:tmpl w:val="F28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4222BB"/>
    <w:multiLevelType w:val="multilevel"/>
    <w:tmpl w:val="1E0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258BA"/>
    <w:multiLevelType w:val="multilevel"/>
    <w:tmpl w:val="1DF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A41BE4"/>
    <w:multiLevelType w:val="multilevel"/>
    <w:tmpl w:val="6AF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4912E5"/>
    <w:multiLevelType w:val="multilevel"/>
    <w:tmpl w:val="100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766183"/>
    <w:multiLevelType w:val="hybridMultilevel"/>
    <w:tmpl w:val="74C0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0557E"/>
    <w:multiLevelType w:val="multilevel"/>
    <w:tmpl w:val="121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B76E1"/>
    <w:multiLevelType w:val="multilevel"/>
    <w:tmpl w:val="D96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603AED"/>
    <w:multiLevelType w:val="multilevel"/>
    <w:tmpl w:val="B1D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D6573C"/>
    <w:multiLevelType w:val="multilevel"/>
    <w:tmpl w:val="9FFE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847D6B"/>
    <w:multiLevelType w:val="multilevel"/>
    <w:tmpl w:val="9EB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A3562"/>
    <w:multiLevelType w:val="multilevel"/>
    <w:tmpl w:val="71B0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B111C0"/>
    <w:multiLevelType w:val="multilevel"/>
    <w:tmpl w:val="267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565ED9"/>
    <w:multiLevelType w:val="multilevel"/>
    <w:tmpl w:val="E03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E4255"/>
    <w:multiLevelType w:val="multilevel"/>
    <w:tmpl w:val="D9F0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4B2368"/>
    <w:multiLevelType w:val="multilevel"/>
    <w:tmpl w:val="E854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4B5A19"/>
    <w:multiLevelType w:val="multilevel"/>
    <w:tmpl w:val="7B70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C87993"/>
    <w:multiLevelType w:val="multilevel"/>
    <w:tmpl w:val="912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F38A6"/>
    <w:multiLevelType w:val="multilevel"/>
    <w:tmpl w:val="154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AB74AD"/>
    <w:multiLevelType w:val="hybridMultilevel"/>
    <w:tmpl w:val="AC24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84249"/>
    <w:multiLevelType w:val="multilevel"/>
    <w:tmpl w:val="49A4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4E1A45"/>
    <w:multiLevelType w:val="multilevel"/>
    <w:tmpl w:val="F044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2A4840"/>
    <w:multiLevelType w:val="multilevel"/>
    <w:tmpl w:val="2B90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138FF"/>
    <w:multiLevelType w:val="multilevel"/>
    <w:tmpl w:val="A1C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1079E"/>
    <w:multiLevelType w:val="multilevel"/>
    <w:tmpl w:val="BD28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7"/>
  </w:num>
  <w:num w:numId="3">
    <w:abstractNumId w:val="26"/>
  </w:num>
  <w:num w:numId="4">
    <w:abstractNumId w:val="29"/>
  </w:num>
  <w:num w:numId="5">
    <w:abstractNumId w:val="19"/>
  </w:num>
  <w:num w:numId="6">
    <w:abstractNumId w:val="5"/>
  </w:num>
  <w:num w:numId="7">
    <w:abstractNumId w:val="10"/>
  </w:num>
  <w:num w:numId="8">
    <w:abstractNumId w:val="3"/>
  </w:num>
  <w:num w:numId="9">
    <w:abstractNumId w:val="35"/>
  </w:num>
  <w:num w:numId="10">
    <w:abstractNumId w:val="1"/>
  </w:num>
  <w:num w:numId="11">
    <w:abstractNumId w:val="8"/>
  </w:num>
  <w:num w:numId="12">
    <w:abstractNumId w:val="6"/>
  </w:num>
  <w:num w:numId="13">
    <w:abstractNumId w:val="33"/>
  </w:num>
  <w:num w:numId="14">
    <w:abstractNumId w:val="31"/>
  </w:num>
  <w:num w:numId="15">
    <w:abstractNumId w:val="12"/>
  </w:num>
  <w:num w:numId="16">
    <w:abstractNumId w:val="9"/>
  </w:num>
  <w:num w:numId="17">
    <w:abstractNumId w:val="4"/>
  </w:num>
  <w:num w:numId="18">
    <w:abstractNumId w:val="7"/>
  </w:num>
  <w:num w:numId="19">
    <w:abstractNumId w:val="30"/>
  </w:num>
  <w:num w:numId="20">
    <w:abstractNumId w:val="23"/>
  </w:num>
  <w:num w:numId="21">
    <w:abstractNumId w:val="16"/>
  </w:num>
  <w:num w:numId="22">
    <w:abstractNumId w:val="34"/>
  </w:num>
  <w:num w:numId="23">
    <w:abstractNumId w:val="2"/>
  </w:num>
  <w:num w:numId="24">
    <w:abstractNumId w:val="21"/>
  </w:num>
  <w:num w:numId="25">
    <w:abstractNumId w:val="27"/>
  </w:num>
  <w:num w:numId="26">
    <w:abstractNumId w:val="22"/>
  </w:num>
  <w:num w:numId="27">
    <w:abstractNumId w:val="17"/>
  </w:num>
  <w:num w:numId="28">
    <w:abstractNumId w:val="0"/>
  </w:num>
  <w:num w:numId="29">
    <w:abstractNumId w:val="15"/>
  </w:num>
  <w:num w:numId="30">
    <w:abstractNumId w:val="28"/>
  </w:num>
  <w:num w:numId="31">
    <w:abstractNumId w:val="20"/>
  </w:num>
  <w:num w:numId="32">
    <w:abstractNumId w:val="36"/>
  </w:num>
  <w:num w:numId="33">
    <w:abstractNumId w:val="24"/>
  </w:num>
  <w:num w:numId="34">
    <w:abstractNumId w:val="25"/>
  </w:num>
  <w:num w:numId="35">
    <w:abstractNumId w:val="11"/>
  </w:num>
  <w:num w:numId="36">
    <w:abstractNumId w:val="13"/>
  </w:num>
  <w:num w:numId="37">
    <w:abstractNumId w:val="3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668C2"/>
    <w:rsid w:val="00116E45"/>
    <w:rsid w:val="002737A6"/>
    <w:rsid w:val="002954B4"/>
    <w:rsid w:val="002B28C2"/>
    <w:rsid w:val="002B5E19"/>
    <w:rsid w:val="00370B8F"/>
    <w:rsid w:val="00393096"/>
    <w:rsid w:val="00424977"/>
    <w:rsid w:val="004B46B6"/>
    <w:rsid w:val="00565B99"/>
    <w:rsid w:val="005D7FFA"/>
    <w:rsid w:val="00674ADE"/>
    <w:rsid w:val="006D619A"/>
    <w:rsid w:val="00943542"/>
    <w:rsid w:val="0096445B"/>
    <w:rsid w:val="009820C8"/>
    <w:rsid w:val="009846B7"/>
    <w:rsid w:val="009C7A0E"/>
    <w:rsid w:val="00A52279"/>
    <w:rsid w:val="00A92A93"/>
    <w:rsid w:val="00AC3326"/>
    <w:rsid w:val="00AC473C"/>
    <w:rsid w:val="00B257C1"/>
    <w:rsid w:val="00B37631"/>
    <w:rsid w:val="00B72580"/>
    <w:rsid w:val="00B87918"/>
    <w:rsid w:val="00BA3AC8"/>
    <w:rsid w:val="00BD1090"/>
    <w:rsid w:val="00C75133"/>
    <w:rsid w:val="00D831CA"/>
    <w:rsid w:val="00E24BE0"/>
    <w:rsid w:val="00E4704E"/>
    <w:rsid w:val="00E5671C"/>
    <w:rsid w:val="00E85B22"/>
    <w:rsid w:val="00EA0D3A"/>
    <w:rsid w:val="00EB1216"/>
    <w:rsid w:val="00EB2A2A"/>
    <w:rsid w:val="00F4490B"/>
    <w:rsid w:val="00F5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65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7C1"/>
  </w:style>
  <w:style w:type="paragraph" w:styleId="Footer">
    <w:name w:val="footer"/>
    <w:basedOn w:val="Normal"/>
    <w:link w:val="FooterChar"/>
    <w:uiPriority w:val="99"/>
    <w:semiHidden/>
    <w:unhideWhenUsed/>
    <w:rsid w:val="00B2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5</cp:revision>
  <dcterms:created xsi:type="dcterms:W3CDTF">2012-10-09T09:12:00Z</dcterms:created>
  <dcterms:modified xsi:type="dcterms:W3CDTF">2012-11-20T07:13:00Z</dcterms:modified>
</cp:coreProperties>
</file>